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2BB7" w14:textId="77777777" w:rsidR="00CF2138" w:rsidRDefault="00CF2138" w:rsidP="00CF2138">
      <w:pPr>
        <w:pStyle w:val="a3"/>
        <w:spacing w:before="10"/>
        <w:ind w:left="0"/>
        <w:jc w:val="center"/>
        <w:rPr>
          <w:b/>
          <w:sz w:val="44"/>
        </w:rPr>
      </w:pPr>
    </w:p>
    <w:p w14:paraId="60E14210" w14:textId="41509CB9" w:rsidR="00FB67FF" w:rsidRDefault="00FB67FF" w:rsidP="00CF2138">
      <w:pPr>
        <w:pStyle w:val="a3"/>
        <w:spacing w:before="10"/>
        <w:ind w:left="0"/>
        <w:jc w:val="center"/>
        <w:rPr>
          <w:b/>
          <w:sz w:val="44"/>
        </w:rPr>
      </w:pPr>
      <w:r>
        <w:rPr>
          <w:b/>
          <w:sz w:val="44"/>
        </w:rPr>
        <w:t>Адреса и телефоны контрольно-надзорных органов</w:t>
      </w:r>
    </w:p>
    <w:p w14:paraId="2A7D4817" w14:textId="77777777" w:rsidR="000049F4" w:rsidRDefault="000049F4" w:rsidP="000049F4">
      <w:pPr>
        <w:pStyle w:val="11"/>
        <w:spacing w:before="1" w:line="298" w:lineRule="exact"/>
        <w:ind w:left="0"/>
        <w:rPr>
          <w:color w:val="4371C3"/>
          <w:sz w:val="24"/>
          <w:szCs w:val="24"/>
        </w:rPr>
      </w:pPr>
      <w:bookmarkStart w:id="0" w:name="Министерство_здравоохранения_Ростовской_"/>
      <w:bookmarkEnd w:id="0"/>
    </w:p>
    <w:p w14:paraId="0CFD2CFE" w14:textId="77777777" w:rsidR="00CD15C0" w:rsidRDefault="00CD15C0" w:rsidP="000049F4">
      <w:pPr>
        <w:widowControl/>
        <w:shd w:val="clear" w:color="auto" w:fill="FFFFFF"/>
        <w:autoSpaceDE/>
        <w:autoSpaceDN/>
        <w:textAlignment w:val="baseline"/>
        <w:rPr>
          <w:b/>
          <w:bCs/>
          <w:sz w:val="24"/>
          <w:szCs w:val="24"/>
        </w:rPr>
      </w:pPr>
      <w:r w:rsidRPr="00CD15C0">
        <w:rPr>
          <w:b/>
          <w:bCs/>
          <w:sz w:val="24"/>
          <w:szCs w:val="24"/>
        </w:rPr>
        <w:t>Департамент здравоохранения Ханты-Мансийского автономного округа - Югры"</w:t>
      </w:r>
    </w:p>
    <w:p w14:paraId="11EF6835" w14:textId="40A0B541" w:rsidR="00C1718C" w:rsidRPr="002D3496" w:rsidRDefault="00C1718C" w:rsidP="00CD15C0">
      <w:pPr>
        <w:widowControl/>
        <w:shd w:val="clear" w:color="auto" w:fill="FFFFFF"/>
        <w:autoSpaceDE/>
        <w:autoSpaceDN/>
        <w:textAlignment w:val="baseline"/>
        <w:rPr>
          <w:bCs/>
          <w:sz w:val="24"/>
          <w:szCs w:val="24"/>
        </w:rPr>
      </w:pPr>
      <w:r w:rsidRPr="002D3496">
        <w:rPr>
          <w:bCs/>
          <w:sz w:val="24"/>
          <w:szCs w:val="24"/>
        </w:rPr>
        <w:t xml:space="preserve">Адрес: </w:t>
      </w:r>
      <w:r w:rsidR="00CD15C0" w:rsidRPr="002D3496">
        <w:rPr>
          <w:bCs/>
          <w:sz w:val="24"/>
          <w:szCs w:val="24"/>
        </w:rPr>
        <w:t xml:space="preserve">628011, ул. </w:t>
      </w:r>
      <w:proofErr w:type="spellStart"/>
      <w:r w:rsidR="00CD15C0" w:rsidRPr="002D3496">
        <w:rPr>
          <w:bCs/>
          <w:sz w:val="24"/>
          <w:szCs w:val="24"/>
        </w:rPr>
        <w:t>Рознина</w:t>
      </w:r>
      <w:proofErr w:type="spellEnd"/>
      <w:r w:rsidR="00CD15C0" w:rsidRPr="002D3496">
        <w:rPr>
          <w:bCs/>
          <w:sz w:val="24"/>
          <w:szCs w:val="24"/>
        </w:rPr>
        <w:t xml:space="preserve"> д.</w:t>
      </w:r>
      <w:r w:rsidR="00672B35">
        <w:rPr>
          <w:bCs/>
          <w:sz w:val="24"/>
          <w:szCs w:val="24"/>
        </w:rPr>
        <w:t xml:space="preserve"> </w:t>
      </w:r>
      <w:r w:rsidR="00CD15C0" w:rsidRPr="002D3496">
        <w:rPr>
          <w:bCs/>
          <w:sz w:val="24"/>
          <w:szCs w:val="24"/>
        </w:rPr>
        <w:t xml:space="preserve">75, </w:t>
      </w:r>
      <w:r w:rsidR="00CD15C0" w:rsidRPr="002D3496">
        <w:rPr>
          <w:bCs/>
          <w:sz w:val="24"/>
          <w:szCs w:val="24"/>
        </w:rPr>
        <w:t>г. Ханты-Мансийск</w:t>
      </w:r>
    </w:p>
    <w:p w14:paraId="287D7E44" w14:textId="39D8350F" w:rsidR="00C1718C" w:rsidRPr="002D3496" w:rsidRDefault="00B25249" w:rsidP="00CD15C0">
      <w:pPr>
        <w:widowControl/>
        <w:shd w:val="clear" w:color="auto" w:fill="FFFFFF"/>
        <w:autoSpaceDE/>
        <w:autoSpaceDN/>
        <w:textAlignment w:val="baseline"/>
        <w:rPr>
          <w:bCs/>
          <w:sz w:val="24"/>
          <w:szCs w:val="24"/>
        </w:rPr>
      </w:pPr>
      <w:r w:rsidRPr="002D3496">
        <w:rPr>
          <w:bCs/>
          <w:sz w:val="24"/>
          <w:szCs w:val="24"/>
        </w:rPr>
        <w:t xml:space="preserve">Телефон: </w:t>
      </w:r>
      <w:r w:rsidR="00CD15C0" w:rsidRPr="002D3496">
        <w:rPr>
          <w:bCs/>
          <w:sz w:val="24"/>
          <w:szCs w:val="24"/>
        </w:rPr>
        <w:t>Контакт-Центр 8</w:t>
      </w:r>
      <w:r w:rsidR="00CD15C0" w:rsidRPr="002D3496">
        <w:rPr>
          <w:bCs/>
          <w:sz w:val="24"/>
          <w:szCs w:val="24"/>
        </w:rPr>
        <w:t>-800-100-86-03</w:t>
      </w:r>
    </w:p>
    <w:p w14:paraId="7161B557" w14:textId="22527A97" w:rsidR="00C1718C" w:rsidRPr="002D3496" w:rsidRDefault="00B25249" w:rsidP="000049F4">
      <w:pPr>
        <w:widowControl/>
        <w:shd w:val="clear" w:color="auto" w:fill="FFFFFF"/>
        <w:autoSpaceDE/>
        <w:autoSpaceDN/>
        <w:textAlignment w:val="baseline"/>
        <w:rPr>
          <w:bCs/>
          <w:sz w:val="24"/>
          <w:szCs w:val="24"/>
        </w:rPr>
      </w:pPr>
      <w:r w:rsidRPr="002D3496">
        <w:rPr>
          <w:bCs/>
          <w:sz w:val="24"/>
          <w:szCs w:val="24"/>
        </w:rPr>
        <w:t>Эл. Почта</w:t>
      </w:r>
      <w:r w:rsidR="00CD15C0" w:rsidRPr="002D3496">
        <w:rPr>
          <w:bCs/>
          <w:sz w:val="24"/>
          <w:szCs w:val="24"/>
        </w:rPr>
        <w:t>: dz@admhmao.ru</w:t>
      </w:r>
      <w:bookmarkStart w:id="1" w:name="_GoBack"/>
      <w:bookmarkEnd w:id="1"/>
    </w:p>
    <w:p w14:paraId="080E28C6" w14:textId="77777777" w:rsidR="00FB67FF" w:rsidRPr="002D3496" w:rsidRDefault="00FB67FF" w:rsidP="000049F4">
      <w:pPr>
        <w:pStyle w:val="a3"/>
        <w:spacing w:before="3"/>
        <w:ind w:left="0"/>
        <w:rPr>
          <w:sz w:val="24"/>
          <w:szCs w:val="24"/>
        </w:rPr>
      </w:pPr>
    </w:p>
    <w:p w14:paraId="0493D9C7" w14:textId="77777777" w:rsidR="00CF2138" w:rsidRDefault="00CD15C0" w:rsidP="000049F4">
      <w:pPr>
        <w:shd w:val="clear" w:color="auto" w:fill="FFFFFF" w:themeFill="background1"/>
        <w:spacing w:line="330" w:lineRule="atLeast"/>
        <w:rPr>
          <w:b/>
          <w:sz w:val="24"/>
          <w:szCs w:val="24"/>
        </w:rPr>
      </w:pPr>
      <w:bookmarkStart w:id="2" w:name="Территориальный_орган_Федеральной_службы"/>
      <w:bookmarkEnd w:id="2"/>
      <w:r w:rsidRPr="00CD15C0">
        <w:rPr>
          <w:b/>
          <w:sz w:val="24"/>
          <w:szCs w:val="24"/>
        </w:rPr>
        <w:t>Территориальный орган Росздравнадзора по Тюменской области, Ханты-Мансийскому автономному округу-Югре и Ямало-Ненецкому автономному округу</w:t>
      </w:r>
      <w:r>
        <w:rPr>
          <w:b/>
          <w:sz w:val="24"/>
          <w:szCs w:val="24"/>
        </w:rPr>
        <w:t xml:space="preserve"> </w:t>
      </w:r>
    </w:p>
    <w:p w14:paraId="2E832C38" w14:textId="1054141A" w:rsidR="00B25249" w:rsidRPr="002D3496" w:rsidRDefault="00FB67FF" w:rsidP="000049F4">
      <w:pPr>
        <w:shd w:val="clear" w:color="auto" w:fill="FFFFFF" w:themeFill="background1"/>
        <w:spacing w:line="330" w:lineRule="atLeast"/>
        <w:rPr>
          <w:sz w:val="24"/>
          <w:szCs w:val="24"/>
        </w:rPr>
      </w:pPr>
      <w:r w:rsidRPr="002D3496">
        <w:rPr>
          <w:sz w:val="24"/>
          <w:szCs w:val="24"/>
        </w:rPr>
        <w:t>А</w:t>
      </w:r>
      <w:r w:rsidRPr="002D3496">
        <w:rPr>
          <w:bCs/>
          <w:sz w:val="24"/>
          <w:szCs w:val="24"/>
        </w:rPr>
        <w:t>дрес:</w:t>
      </w:r>
      <w:r w:rsidRPr="002D3496">
        <w:rPr>
          <w:sz w:val="24"/>
          <w:szCs w:val="24"/>
        </w:rPr>
        <w:t> </w:t>
      </w:r>
      <w:r w:rsidR="002D3496" w:rsidRPr="002D3496">
        <w:rPr>
          <w:sz w:val="24"/>
          <w:szCs w:val="24"/>
        </w:rPr>
        <w:t xml:space="preserve">ул. Карла Маркса. дом 18 г. Ханты-Мансийск   </w:t>
      </w:r>
    </w:p>
    <w:p w14:paraId="4E41C1B3" w14:textId="77777777" w:rsidR="002D3496" w:rsidRPr="002D3496" w:rsidRDefault="00B25249" w:rsidP="002D3496">
      <w:pPr>
        <w:shd w:val="clear" w:color="auto" w:fill="FFFFFF" w:themeFill="background1"/>
        <w:spacing w:line="330" w:lineRule="atLeast"/>
        <w:rPr>
          <w:sz w:val="24"/>
          <w:szCs w:val="24"/>
        </w:rPr>
      </w:pPr>
      <w:r w:rsidRPr="002D3496">
        <w:rPr>
          <w:sz w:val="24"/>
          <w:szCs w:val="24"/>
        </w:rPr>
        <w:t>Телефон горячей линии</w:t>
      </w:r>
      <w:r w:rsidR="00FA2E35" w:rsidRPr="002D3496">
        <w:rPr>
          <w:sz w:val="24"/>
          <w:szCs w:val="24"/>
        </w:rPr>
        <w:t>:</w:t>
      </w:r>
      <w:r w:rsidRPr="002D3496">
        <w:rPr>
          <w:sz w:val="24"/>
          <w:szCs w:val="24"/>
        </w:rPr>
        <w:t xml:space="preserve"> </w:t>
      </w:r>
      <w:r w:rsidR="002D3496" w:rsidRPr="002D3496">
        <w:rPr>
          <w:sz w:val="24"/>
          <w:szCs w:val="24"/>
        </w:rPr>
        <w:t>8 (3467) 351-542 тел/факс</w:t>
      </w:r>
    </w:p>
    <w:p w14:paraId="2588B5B6" w14:textId="587DA939" w:rsidR="002D3496" w:rsidRPr="002D3496" w:rsidRDefault="002D3496" w:rsidP="000049F4">
      <w:pPr>
        <w:shd w:val="clear" w:color="auto" w:fill="FFFFFF" w:themeFill="background1"/>
        <w:spacing w:line="330" w:lineRule="atLeast"/>
        <w:rPr>
          <w:sz w:val="24"/>
          <w:szCs w:val="24"/>
          <w:lang w:bidi="ar-SA"/>
        </w:rPr>
      </w:pPr>
      <w:r w:rsidRPr="002D3496">
        <w:rPr>
          <w:rStyle w:val="a6"/>
          <w:b w:val="0"/>
          <w:sz w:val="24"/>
          <w:szCs w:val="24"/>
        </w:rPr>
        <w:t>Эл. почта- tyumen@reg72.roszdravnadzor.gov.ru</w:t>
      </w:r>
    </w:p>
    <w:p w14:paraId="2EF699AE" w14:textId="77777777" w:rsidR="00FB67FF" w:rsidRPr="00916DE1" w:rsidRDefault="00FB67FF" w:rsidP="000049F4">
      <w:pPr>
        <w:pStyle w:val="a3"/>
        <w:spacing w:before="3"/>
        <w:ind w:left="0"/>
        <w:rPr>
          <w:sz w:val="24"/>
          <w:szCs w:val="24"/>
        </w:rPr>
      </w:pPr>
    </w:p>
    <w:p w14:paraId="35142C6D" w14:textId="2EF2FA23" w:rsidR="002D3496" w:rsidRDefault="002D3496" w:rsidP="000049F4">
      <w:pPr>
        <w:widowControl/>
        <w:shd w:val="clear" w:color="auto" w:fill="FFFFFF"/>
        <w:autoSpaceDE/>
        <w:autoSpaceDN/>
        <w:rPr>
          <w:b/>
          <w:bCs/>
          <w:sz w:val="24"/>
          <w:szCs w:val="24"/>
          <w:lang w:bidi="ar-SA"/>
        </w:rPr>
      </w:pPr>
      <w:bookmarkStart w:id="3" w:name="Территориальный_фонд_обязательного_медиц"/>
      <w:bookmarkStart w:id="4" w:name="Управление_Федеральной_службы_по_надзору"/>
      <w:bookmarkEnd w:id="3"/>
      <w:bookmarkEnd w:id="4"/>
      <w:r w:rsidRPr="002D3496">
        <w:rPr>
          <w:b/>
          <w:bCs/>
          <w:sz w:val="24"/>
          <w:szCs w:val="24"/>
          <w:lang w:bidi="ar-SA"/>
        </w:rPr>
        <w:t xml:space="preserve">Управление Федеральной службы по надзору в сфере защиты прав потребителей и благополучия человека по Ханты-Мансийскому автономному округу </w:t>
      </w:r>
      <w:r>
        <w:rPr>
          <w:b/>
          <w:bCs/>
          <w:sz w:val="24"/>
          <w:szCs w:val="24"/>
          <w:lang w:bidi="ar-SA"/>
        </w:rPr>
        <w:t>–</w:t>
      </w:r>
      <w:r w:rsidRPr="002D3496">
        <w:rPr>
          <w:b/>
          <w:bCs/>
          <w:sz w:val="24"/>
          <w:szCs w:val="24"/>
          <w:lang w:bidi="ar-SA"/>
        </w:rPr>
        <w:t xml:space="preserve"> Югре</w:t>
      </w:r>
    </w:p>
    <w:p w14:paraId="44965850" w14:textId="77777777" w:rsidR="002D3496" w:rsidRPr="002D3496" w:rsidRDefault="002D3496" w:rsidP="002D3496">
      <w:pPr>
        <w:widowControl/>
        <w:shd w:val="clear" w:color="auto" w:fill="FFFFFF"/>
        <w:autoSpaceDE/>
        <w:autoSpaceDN/>
        <w:rPr>
          <w:bCs/>
          <w:sz w:val="24"/>
          <w:szCs w:val="24"/>
          <w:lang w:bidi="ar-SA"/>
        </w:rPr>
      </w:pPr>
      <w:r w:rsidRPr="002D3496">
        <w:rPr>
          <w:bCs/>
          <w:sz w:val="24"/>
          <w:szCs w:val="24"/>
          <w:lang w:bidi="ar-SA"/>
        </w:rPr>
        <w:t xml:space="preserve">628011, г. Ханты-Мансийск, ул. </w:t>
      </w:r>
      <w:proofErr w:type="spellStart"/>
      <w:r w:rsidRPr="002D3496">
        <w:rPr>
          <w:bCs/>
          <w:sz w:val="24"/>
          <w:szCs w:val="24"/>
          <w:lang w:bidi="ar-SA"/>
        </w:rPr>
        <w:t>Рознина</w:t>
      </w:r>
      <w:proofErr w:type="spellEnd"/>
      <w:r w:rsidRPr="002D3496">
        <w:rPr>
          <w:bCs/>
          <w:sz w:val="24"/>
          <w:szCs w:val="24"/>
          <w:lang w:bidi="ar-SA"/>
        </w:rPr>
        <w:t>, 72</w:t>
      </w:r>
    </w:p>
    <w:p w14:paraId="672B1DE5" w14:textId="6EC4B3AF" w:rsidR="002D3496" w:rsidRPr="002D3496" w:rsidRDefault="002D3496" w:rsidP="002D3496">
      <w:pPr>
        <w:widowControl/>
        <w:shd w:val="clear" w:color="auto" w:fill="FFFFFF"/>
        <w:autoSpaceDE/>
        <w:autoSpaceDN/>
        <w:rPr>
          <w:bCs/>
          <w:sz w:val="24"/>
          <w:szCs w:val="24"/>
          <w:lang w:bidi="ar-SA"/>
        </w:rPr>
      </w:pPr>
      <w:r w:rsidRPr="002D3496">
        <w:rPr>
          <w:bCs/>
          <w:sz w:val="24"/>
          <w:szCs w:val="24"/>
          <w:lang w:bidi="ar-SA"/>
        </w:rPr>
        <w:t xml:space="preserve">Телефон: </w:t>
      </w:r>
      <w:r w:rsidRPr="002D3496">
        <w:rPr>
          <w:bCs/>
          <w:sz w:val="24"/>
          <w:szCs w:val="24"/>
          <w:lang w:bidi="ar-SA"/>
        </w:rPr>
        <w:t xml:space="preserve">+7 </w:t>
      </w:r>
      <w:r w:rsidRPr="002D3496">
        <w:rPr>
          <w:bCs/>
          <w:sz w:val="24"/>
          <w:szCs w:val="24"/>
          <w:lang w:bidi="ar-SA"/>
        </w:rPr>
        <w:t xml:space="preserve">(3467) 360-003 (многоканальный), </w:t>
      </w:r>
      <w:r w:rsidRPr="002D3496">
        <w:rPr>
          <w:bCs/>
          <w:sz w:val="24"/>
          <w:szCs w:val="24"/>
          <w:lang w:bidi="ar-SA"/>
        </w:rPr>
        <w:t>факс 8 (3467) 328-108</w:t>
      </w:r>
    </w:p>
    <w:p w14:paraId="68E82C38" w14:textId="0871C9B7" w:rsidR="000049F4" w:rsidRPr="002D3496" w:rsidRDefault="002D3496" w:rsidP="002D3496">
      <w:pPr>
        <w:widowControl/>
        <w:shd w:val="clear" w:color="auto" w:fill="FFFFFF"/>
        <w:autoSpaceDE/>
        <w:autoSpaceDN/>
        <w:rPr>
          <w:rFonts w:ascii="Arial" w:hAnsi="Arial" w:cs="Arial"/>
          <w:sz w:val="24"/>
          <w:szCs w:val="24"/>
          <w:lang w:bidi="ar-SA"/>
        </w:rPr>
      </w:pPr>
      <w:r w:rsidRPr="002D3496">
        <w:rPr>
          <w:bCs/>
          <w:sz w:val="24"/>
          <w:szCs w:val="24"/>
          <w:lang w:bidi="ar-SA"/>
        </w:rPr>
        <w:t>Эл. почта</w:t>
      </w:r>
      <w:r w:rsidR="00CF2138">
        <w:rPr>
          <w:bCs/>
          <w:sz w:val="24"/>
          <w:szCs w:val="24"/>
          <w:lang w:bidi="ar-SA"/>
        </w:rPr>
        <w:t xml:space="preserve"> </w:t>
      </w:r>
      <w:r w:rsidRPr="002D3496">
        <w:rPr>
          <w:bCs/>
          <w:sz w:val="24"/>
          <w:szCs w:val="24"/>
          <w:lang w:bidi="ar-SA"/>
        </w:rPr>
        <w:t xml:space="preserve">- </w:t>
      </w:r>
      <w:r w:rsidRPr="002D3496">
        <w:rPr>
          <w:bCs/>
          <w:sz w:val="24"/>
          <w:szCs w:val="24"/>
          <w:lang w:bidi="ar-SA"/>
        </w:rPr>
        <w:t>khanty@86.rospotrebnadzor.ru</w:t>
      </w:r>
    </w:p>
    <w:p w14:paraId="085E0548" w14:textId="77777777" w:rsidR="002D3496" w:rsidRPr="002D3496" w:rsidRDefault="002D3496" w:rsidP="000049F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p w14:paraId="7D49C91C" w14:textId="77777777" w:rsidR="002D3496" w:rsidRDefault="002D3496" w:rsidP="002D3496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Главное управление МЧС России </w:t>
      </w:r>
      <w:r w:rsidRPr="002D3496">
        <w:rPr>
          <w:b/>
          <w:sz w:val="24"/>
          <w:szCs w:val="24"/>
          <w:lang w:bidi="ar-SA"/>
        </w:rPr>
        <w:t>по Ханты-Мансийскому автономному округу</w:t>
      </w:r>
    </w:p>
    <w:p w14:paraId="15CB60E1" w14:textId="3EEF4C2A" w:rsidR="002D3496" w:rsidRPr="002D3496" w:rsidRDefault="000049F4" w:rsidP="002D3496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  <w:r w:rsidRPr="00916DE1">
        <w:rPr>
          <w:b/>
          <w:sz w:val="24"/>
          <w:szCs w:val="24"/>
          <w:lang w:bidi="ar-SA"/>
        </w:rPr>
        <w:t>Адрес</w:t>
      </w:r>
      <w:r w:rsidRPr="00916DE1">
        <w:rPr>
          <w:sz w:val="24"/>
          <w:szCs w:val="24"/>
          <w:lang w:bidi="ar-SA"/>
        </w:rPr>
        <w:t xml:space="preserve">: </w:t>
      </w:r>
      <w:r w:rsidR="002D3496" w:rsidRPr="002D3496">
        <w:rPr>
          <w:sz w:val="24"/>
          <w:szCs w:val="24"/>
          <w:lang w:bidi="ar-SA"/>
        </w:rPr>
        <w:t>628011, ХМАО – Югра, г. Ханты-Мансийск, ул. Студенческая, 5а.</w:t>
      </w:r>
    </w:p>
    <w:p w14:paraId="33BF4D4D" w14:textId="32336A63" w:rsidR="002D3496" w:rsidRPr="002D3496" w:rsidRDefault="000049F4" w:rsidP="002D3496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916DE1">
        <w:rPr>
          <w:b/>
          <w:sz w:val="24"/>
          <w:szCs w:val="24"/>
          <w:lang w:bidi="ar-SA"/>
        </w:rPr>
        <w:t>Телефон</w:t>
      </w:r>
      <w:r w:rsidRPr="00916DE1">
        <w:rPr>
          <w:sz w:val="24"/>
          <w:szCs w:val="24"/>
          <w:lang w:bidi="ar-SA"/>
        </w:rPr>
        <w:t xml:space="preserve">: </w:t>
      </w:r>
      <w:r w:rsidR="002D3496" w:rsidRPr="002D3496">
        <w:rPr>
          <w:sz w:val="24"/>
          <w:szCs w:val="24"/>
          <w:lang w:bidi="ar-SA"/>
        </w:rPr>
        <w:t>Единый «телефон доверия»</w:t>
      </w:r>
      <w:r w:rsidR="002D3496">
        <w:rPr>
          <w:sz w:val="24"/>
          <w:szCs w:val="24"/>
          <w:lang w:bidi="ar-SA"/>
        </w:rPr>
        <w:t xml:space="preserve"> </w:t>
      </w:r>
      <w:hyperlink r:id="rId5" w:tooltip="Москва, Малый Кисловский переулок, 8, 125009 на карте Москвы" w:history="1">
        <w:r w:rsidR="002D3496">
          <w:rPr>
            <w:sz w:val="24"/>
            <w:szCs w:val="24"/>
            <w:lang w:bidi="ar-SA"/>
          </w:rPr>
          <w:t>8 (3467) 397-777</w:t>
        </w:r>
        <w:r w:rsidR="002D3496">
          <w:rPr>
            <w:sz w:val="24"/>
            <w:szCs w:val="24"/>
            <w:lang w:bidi="ar-SA"/>
          </w:rPr>
          <w:t>, 112</w:t>
        </w:r>
        <w:r w:rsidRPr="00916DE1">
          <w:rPr>
            <w:shd w:val="clear" w:color="auto" w:fill="FFFFFF"/>
          </w:rPr>
          <w:br/>
        </w:r>
      </w:hyperlink>
    </w:p>
    <w:p w14:paraId="7BDC6ABF" w14:textId="3E08D737" w:rsidR="000049F4" w:rsidRPr="00916DE1" w:rsidRDefault="00CF2138" w:rsidP="002D3496">
      <w:pPr>
        <w:widowControl/>
        <w:shd w:val="clear" w:color="auto" w:fill="FFFFFF"/>
        <w:autoSpaceDE/>
        <w:autoSpaceDN/>
        <w:rPr>
          <w:b/>
        </w:rPr>
      </w:pPr>
      <w:r w:rsidRPr="00CF2138">
        <w:rPr>
          <w:b/>
        </w:rPr>
        <w:t>АНТИТЕРРОРИСТИЧЕСКАЯ КОМИССИЯ ХАНТЫ-МАНСИЙСКОГО АВТОНОМНОГО ОКРУГА - ЮГРЫ</w:t>
      </w:r>
    </w:p>
    <w:p w14:paraId="761E2BC2" w14:textId="77777777" w:rsidR="00CF2138" w:rsidRDefault="00CF2138" w:rsidP="00CF2138">
      <w:pPr>
        <w:rPr>
          <w:sz w:val="24"/>
          <w:szCs w:val="24"/>
          <w:bdr w:val="none" w:sz="0" w:space="0" w:color="auto" w:frame="1"/>
          <w:lang w:bidi="ar-SA"/>
        </w:rPr>
      </w:pPr>
      <w:r w:rsidRPr="00CF2138">
        <w:rPr>
          <w:sz w:val="24"/>
          <w:szCs w:val="24"/>
          <w:bdr w:val="none" w:sz="0" w:space="0" w:color="auto" w:frame="1"/>
          <w:lang w:bidi="ar-SA"/>
        </w:rPr>
        <w:t xml:space="preserve">628007, Ханты-Мансийский автономный округ - Югра (Тюменская область), </w:t>
      </w:r>
    </w:p>
    <w:p w14:paraId="26781122" w14:textId="4CAA7EA6" w:rsidR="00CF2138" w:rsidRPr="00CF2138" w:rsidRDefault="00CF2138" w:rsidP="00CF2138">
      <w:pPr>
        <w:rPr>
          <w:sz w:val="24"/>
          <w:szCs w:val="24"/>
          <w:bdr w:val="none" w:sz="0" w:space="0" w:color="auto" w:frame="1"/>
          <w:lang w:bidi="ar-SA"/>
        </w:rPr>
      </w:pPr>
      <w:r w:rsidRPr="00CF2138">
        <w:rPr>
          <w:sz w:val="24"/>
          <w:szCs w:val="24"/>
          <w:bdr w:val="none" w:sz="0" w:space="0" w:color="auto" w:frame="1"/>
          <w:lang w:bidi="ar-SA"/>
        </w:rPr>
        <w:t>г.</w:t>
      </w:r>
      <w:r>
        <w:rPr>
          <w:sz w:val="24"/>
          <w:szCs w:val="24"/>
          <w:bdr w:val="none" w:sz="0" w:space="0" w:color="auto" w:frame="1"/>
          <w:lang w:bidi="ar-SA"/>
        </w:rPr>
        <w:t xml:space="preserve"> </w:t>
      </w:r>
      <w:r w:rsidRPr="00CF2138">
        <w:rPr>
          <w:sz w:val="24"/>
          <w:szCs w:val="24"/>
          <w:bdr w:val="none" w:sz="0" w:space="0" w:color="auto" w:frame="1"/>
          <w:lang w:bidi="ar-SA"/>
        </w:rPr>
        <w:t>Ханты-Мансийск, ул.</w:t>
      </w:r>
      <w:r>
        <w:rPr>
          <w:sz w:val="24"/>
          <w:szCs w:val="24"/>
          <w:bdr w:val="none" w:sz="0" w:space="0" w:color="auto" w:frame="1"/>
          <w:lang w:bidi="ar-SA"/>
        </w:rPr>
        <w:t xml:space="preserve"> </w:t>
      </w:r>
      <w:r w:rsidRPr="00CF2138">
        <w:rPr>
          <w:sz w:val="24"/>
          <w:szCs w:val="24"/>
          <w:bdr w:val="none" w:sz="0" w:space="0" w:color="auto" w:frame="1"/>
          <w:lang w:bidi="ar-SA"/>
        </w:rPr>
        <w:t>Студенческая 2</w:t>
      </w:r>
    </w:p>
    <w:p w14:paraId="26A741B3" w14:textId="77777777" w:rsidR="00CF2138" w:rsidRDefault="00CF2138" w:rsidP="00CF2138">
      <w:pPr>
        <w:rPr>
          <w:sz w:val="24"/>
          <w:szCs w:val="24"/>
          <w:bdr w:val="none" w:sz="0" w:space="0" w:color="auto" w:frame="1"/>
          <w:lang w:bidi="ar-SA"/>
        </w:rPr>
      </w:pPr>
      <w:r w:rsidRPr="00CF2138">
        <w:rPr>
          <w:sz w:val="24"/>
          <w:szCs w:val="24"/>
          <w:bdr w:val="none" w:sz="0" w:space="0" w:color="auto" w:frame="1"/>
          <w:lang w:bidi="ar-SA"/>
        </w:rPr>
        <w:t xml:space="preserve">Телефон для справок: (3467)360-155 (доб.1805) </w:t>
      </w:r>
    </w:p>
    <w:p w14:paraId="62521B84" w14:textId="05AAE722" w:rsidR="00FB67FF" w:rsidRPr="00CF2138" w:rsidRDefault="00CF2138" w:rsidP="00CF2138">
      <w:pPr>
        <w:rPr>
          <w:sz w:val="24"/>
          <w:szCs w:val="24"/>
          <w:lang w:val="en-US"/>
        </w:rPr>
      </w:pPr>
      <w:r w:rsidRPr="00CF2138">
        <w:rPr>
          <w:sz w:val="24"/>
          <w:szCs w:val="24"/>
          <w:bdr w:val="none" w:sz="0" w:space="0" w:color="auto" w:frame="1"/>
          <w:lang w:val="en-US" w:bidi="ar-SA"/>
        </w:rPr>
        <w:t>E</w:t>
      </w:r>
      <w:r w:rsidRPr="00CF2138">
        <w:rPr>
          <w:sz w:val="24"/>
          <w:szCs w:val="24"/>
          <w:bdr w:val="none" w:sz="0" w:space="0" w:color="auto" w:frame="1"/>
          <w:lang w:val="en-US" w:bidi="ar-SA"/>
        </w:rPr>
        <w:t>-</w:t>
      </w:r>
      <w:r w:rsidRPr="00CF2138">
        <w:rPr>
          <w:sz w:val="24"/>
          <w:szCs w:val="24"/>
          <w:bdr w:val="none" w:sz="0" w:space="0" w:color="auto" w:frame="1"/>
          <w:lang w:val="en-US" w:bidi="ar-SA"/>
        </w:rPr>
        <w:t>mail: drbhmao@admhmao.ru</w:t>
      </w:r>
    </w:p>
    <w:p w14:paraId="70B86278" w14:textId="77777777" w:rsidR="000049F4" w:rsidRPr="00CF2138" w:rsidRDefault="000049F4" w:rsidP="00CF2138">
      <w:pPr>
        <w:pStyle w:val="11"/>
        <w:spacing w:before="90"/>
        <w:ind w:left="0"/>
        <w:rPr>
          <w:b w:val="0"/>
          <w:sz w:val="24"/>
          <w:szCs w:val="24"/>
          <w:lang w:val="en-US"/>
        </w:rPr>
      </w:pPr>
    </w:p>
    <w:p w14:paraId="4D9F86ED" w14:textId="77777777" w:rsidR="000049F4" w:rsidRPr="00CF2138" w:rsidRDefault="000049F4" w:rsidP="00CF2138">
      <w:pPr>
        <w:pStyle w:val="11"/>
        <w:spacing w:before="90"/>
        <w:ind w:left="0"/>
        <w:rPr>
          <w:b w:val="0"/>
          <w:color w:val="4371C3"/>
          <w:sz w:val="24"/>
          <w:szCs w:val="24"/>
          <w:lang w:val="en-US"/>
        </w:rPr>
      </w:pPr>
    </w:p>
    <w:p w14:paraId="5B1DCF1A" w14:textId="77777777" w:rsidR="000049F4" w:rsidRPr="00CF2138" w:rsidRDefault="000049F4" w:rsidP="00FB67FF">
      <w:pPr>
        <w:pStyle w:val="11"/>
        <w:spacing w:before="90"/>
        <w:rPr>
          <w:color w:val="4371C3"/>
          <w:sz w:val="24"/>
          <w:szCs w:val="24"/>
          <w:lang w:val="en-US"/>
        </w:rPr>
      </w:pPr>
    </w:p>
    <w:p w14:paraId="69CD2BAC" w14:textId="77777777" w:rsidR="000049F4" w:rsidRPr="00CF2138" w:rsidRDefault="000049F4" w:rsidP="00FB67FF">
      <w:pPr>
        <w:pStyle w:val="11"/>
        <w:spacing w:before="90"/>
        <w:rPr>
          <w:color w:val="4371C3"/>
          <w:sz w:val="24"/>
          <w:szCs w:val="24"/>
          <w:lang w:val="en-US"/>
        </w:rPr>
      </w:pPr>
    </w:p>
    <w:p w14:paraId="56ED3FD6" w14:textId="77777777" w:rsidR="000049F4" w:rsidRPr="00CF2138" w:rsidRDefault="000049F4" w:rsidP="00FB67FF">
      <w:pPr>
        <w:pStyle w:val="11"/>
        <w:spacing w:before="90"/>
        <w:rPr>
          <w:color w:val="4371C3"/>
          <w:sz w:val="24"/>
          <w:szCs w:val="24"/>
          <w:lang w:val="en-US"/>
        </w:rPr>
      </w:pPr>
    </w:p>
    <w:p w14:paraId="0FA6EA37" w14:textId="77777777" w:rsidR="000049F4" w:rsidRPr="00CF2138" w:rsidRDefault="000049F4" w:rsidP="00FB67FF">
      <w:pPr>
        <w:pStyle w:val="11"/>
        <w:spacing w:before="90"/>
        <w:rPr>
          <w:color w:val="4371C3"/>
          <w:sz w:val="24"/>
          <w:szCs w:val="24"/>
          <w:lang w:val="en-US"/>
        </w:rPr>
      </w:pPr>
    </w:p>
    <w:p w14:paraId="33AF5CFE" w14:textId="77777777" w:rsidR="00D01D9B" w:rsidRPr="00CF2138" w:rsidRDefault="00D01D9B">
      <w:pPr>
        <w:rPr>
          <w:lang w:val="en-US"/>
        </w:rPr>
      </w:pPr>
    </w:p>
    <w:sectPr w:rsidR="00D01D9B" w:rsidRPr="00CF2138" w:rsidSect="00CF2138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53B"/>
    <w:multiLevelType w:val="multilevel"/>
    <w:tmpl w:val="9BE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A1"/>
    <w:rsid w:val="000049F4"/>
    <w:rsid w:val="002D3496"/>
    <w:rsid w:val="005B50AD"/>
    <w:rsid w:val="00672B35"/>
    <w:rsid w:val="008E3AA1"/>
    <w:rsid w:val="00916DE1"/>
    <w:rsid w:val="009C1175"/>
    <w:rsid w:val="00B25249"/>
    <w:rsid w:val="00C1718C"/>
    <w:rsid w:val="00CD15C0"/>
    <w:rsid w:val="00CF2138"/>
    <w:rsid w:val="00D01D9B"/>
    <w:rsid w:val="00FA2E35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2627"/>
  <w15:chartTrackingRefBased/>
  <w15:docId w15:val="{2BF43A58-1CF8-4E87-BD49-2511E01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67FF"/>
    <w:pPr>
      <w:ind w:left="114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B67F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B67FF"/>
    <w:pPr>
      <w:spacing w:before="89"/>
      <w:ind w:left="114"/>
      <w:outlineLvl w:val="1"/>
    </w:pPr>
    <w:rPr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C171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718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B25249"/>
    <w:rPr>
      <w:b/>
      <w:bCs/>
    </w:rPr>
  </w:style>
  <w:style w:type="paragraph" w:styleId="a7">
    <w:name w:val="Normal (Web)"/>
    <w:basedOn w:val="a"/>
    <w:uiPriority w:val="99"/>
    <w:semiHidden/>
    <w:unhideWhenUsed/>
    <w:rsid w:val="000049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30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213/moscow/house/maly_kislovskiy_pereulok_8/Z04YcAdiQEYHQFtvfXt0dHhgYA=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2023-09-25T10:32:00Z</dcterms:created>
  <dcterms:modified xsi:type="dcterms:W3CDTF">2023-09-25T10:32:00Z</dcterms:modified>
</cp:coreProperties>
</file>